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E1" w:rsidRDefault="001F52E1" w:rsidP="001F52E1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3027207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3BE" w:rsidRDefault="00C453BE" w:rsidP="00C453BE">
      <w:pPr>
        <w:spacing w:after="0" w:line="240" w:lineRule="auto"/>
        <w:jc w:val="center"/>
        <w:rPr>
          <w:noProof/>
          <w:sz w:val="32"/>
          <w:szCs w:val="32"/>
          <w:lang w:eastAsia="ru-RU"/>
        </w:rPr>
      </w:pPr>
    </w:p>
    <w:p w:rsidR="001F52E1" w:rsidRPr="001924B6" w:rsidRDefault="00C453BE" w:rsidP="00C453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924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Положение фестиваля «Танцующая планета»</w:t>
      </w:r>
    </w:p>
    <w:p w:rsidR="001F52E1" w:rsidRDefault="001F52E1" w:rsidP="001F52E1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1C05E6" w:rsidRPr="00C76032" w:rsidRDefault="001C05E6" w:rsidP="001C0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032">
        <w:rPr>
          <w:rFonts w:ascii="Times New Roman" w:eastAsia="Arial Unicode MS" w:hAnsi="Times New Roman" w:cs="Times New Roman"/>
          <w:kern w:val="1"/>
          <w:sz w:val="24"/>
          <w:szCs w:val="24"/>
        </w:rPr>
        <w:t>Центр Социальных Инициатив и Культурно-Делового Сотрудничества «Содружество» и аффилированная компания «Шоу России»</w:t>
      </w:r>
      <w:r w:rsidRPr="00C76032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разрабатывают и реализую</w:t>
      </w:r>
      <w:r w:rsidRPr="00C76032">
        <w:rPr>
          <w:rFonts w:ascii="Times New Roman" w:hAnsi="Times New Roman" w:cs="Times New Roman"/>
          <w:sz w:val="24"/>
          <w:szCs w:val="24"/>
        </w:rPr>
        <w:t>т соци</w:t>
      </w:r>
      <w:r>
        <w:rPr>
          <w:rFonts w:ascii="Times New Roman" w:hAnsi="Times New Roman" w:cs="Times New Roman"/>
          <w:sz w:val="24"/>
          <w:szCs w:val="24"/>
        </w:rPr>
        <w:t xml:space="preserve">альные проекты всероссийского, </w:t>
      </w:r>
      <w:r w:rsidRPr="00C76032">
        <w:rPr>
          <w:rFonts w:ascii="Times New Roman" w:hAnsi="Times New Roman" w:cs="Times New Roman"/>
          <w:sz w:val="24"/>
          <w:szCs w:val="24"/>
        </w:rPr>
        <w:t>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и местного</w:t>
      </w:r>
      <w:r w:rsidRPr="00C76032">
        <w:rPr>
          <w:rFonts w:ascii="Times New Roman" w:hAnsi="Times New Roman" w:cs="Times New Roman"/>
          <w:sz w:val="24"/>
          <w:szCs w:val="24"/>
        </w:rPr>
        <w:t xml:space="preserve"> уровня, в том числе фестивали, массовые праздники, социально-культурные </w:t>
      </w:r>
      <w:r>
        <w:rPr>
          <w:rFonts w:ascii="Times New Roman" w:hAnsi="Times New Roman" w:cs="Times New Roman"/>
          <w:sz w:val="24"/>
          <w:szCs w:val="24"/>
        </w:rPr>
        <w:t xml:space="preserve">проекты и </w:t>
      </w:r>
      <w:r w:rsidRPr="00C76032">
        <w:rPr>
          <w:rFonts w:ascii="Times New Roman" w:hAnsi="Times New Roman" w:cs="Times New Roman"/>
          <w:sz w:val="24"/>
          <w:szCs w:val="24"/>
        </w:rPr>
        <w:t xml:space="preserve">программы. Проекты ЦСИиКДС «Содружество» отличаются яркой социальной направленностью, современными форматами проведения, привлечением большого числа участников, широким охватом зрительской аудитории. </w:t>
      </w:r>
    </w:p>
    <w:p w:rsidR="001C05E6" w:rsidRPr="00C76032" w:rsidRDefault="001C05E6" w:rsidP="001C0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5E6" w:rsidRPr="00C76032" w:rsidRDefault="001C05E6" w:rsidP="001C0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032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C76032">
        <w:rPr>
          <w:rFonts w:ascii="Times New Roman" w:hAnsi="Times New Roman" w:cs="Times New Roman"/>
          <w:sz w:val="24"/>
          <w:szCs w:val="24"/>
        </w:rPr>
        <w:t xml:space="preserve"> </w:t>
      </w:r>
      <w:r w:rsidRPr="00C76032">
        <w:rPr>
          <w:rFonts w:ascii="Times New Roman" w:hAnsi="Times New Roman" w:cs="Times New Roman"/>
          <w:b/>
          <w:sz w:val="24"/>
          <w:szCs w:val="24"/>
        </w:rPr>
        <w:t>ЦСИиКДС «Содружество» осуществляется при поддержке:</w:t>
      </w:r>
    </w:p>
    <w:p w:rsidR="001C05E6" w:rsidRPr="00A16F62" w:rsidRDefault="001C05E6" w:rsidP="001C05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Московского Патриархата Священного Синода Русской Православной Церкви;</w:t>
      </w:r>
    </w:p>
    <w:p w:rsidR="001C05E6" w:rsidRPr="00A16F62" w:rsidRDefault="001C05E6" w:rsidP="001C05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Комитета Государственной думы по физической культуре, спорту и делам молодежи;</w:t>
      </w:r>
    </w:p>
    <w:p w:rsidR="001C05E6" w:rsidRPr="00A16F62" w:rsidRDefault="001C05E6" w:rsidP="001C05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Комитета Государственной думы по экономической политике,</w:t>
      </w:r>
    </w:p>
    <w:p w:rsidR="001C05E6" w:rsidRPr="00A16F62" w:rsidRDefault="001C05E6" w:rsidP="001C05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инновационному развитию и предпринимательству;</w:t>
      </w:r>
    </w:p>
    <w:p w:rsidR="001C05E6" w:rsidRPr="00A16F62" w:rsidRDefault="001C05E6" w:rsidP="001C05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Комитета Государственной думы по делам национальностей;</w:t>
      </w:r>
    </w:p>
    <w:p w:rsidR="001C05E6" w:rsidRPr="00A16F62" w:rsidRDefault="001C05E6" w:rsidP="001C05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Комитета Государственной думы по аграрным вопросам;</w:t>
      </w:r>
    </w:p>
    <w:p w:rsidR="001C05E6" w:rsidRPr="00A16F62" w:rsidRDefault="001C05E6" w:rsidP="001C05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Министерства промышленности и торговли Российской Федерации;</w:t>
      </w:r>
    </w:p>
    <w:p w:rsidR="001C05E6" w:rsidRPr="00A16F62" w:rsidRDefault="001C05E6" w:rsidP="001C05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 xml:space="preserve">Министерства  образования и науки Российской Федерации; </w:t>
      </w:r>
    </w:p>
    <w:p w:rsidR="001C05E6" w:rsidRPr="00A16F62" w:rsidRDefault="001C05E6" w:rsidP="001C05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Законодательного собрания Ленинградской области;</w:t>
      </w:r>
    </w:p>
    <w:p w:rsidR="001C05E6" w:rsidRDefault="001C05E6" w:rsidP="001C05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Комитета по развитию предпринимательства и потребительского рынка г. Санкт–Петербурга.</w:t>
      </w:r>
    </w:p>
    <w:p w:rsidR="001C05E6" w:rsidRDefault="001C05E6" w:rsidP="001C05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096">
        <w:rPr>
          <w:rFonts w:ascii="Times New Roman" w:hAnsi="Times New Roman" w:cs="Times New Roman"/>
          <w:sz w:val="24"/>
          <w:szCs w:val="24"/>
        </w:rPr>
        <w:t>Межрегионального общественного движения ветеранов атомной энергетики и промышленности;</w:t>
      </w:r>
    </w:p>
    <w:p w:rsidR="001C05E6" w:rsidRPr="00AF7AD7" w:rsidRDefault="001C05E6" w:rsidP="001C05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D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Российского профессионального союза работников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F7AD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энергетики и атомной промышленности;</w:t>
      </w:r>
    </w:p>
    <w:p w:rsidR="001C05E6" w:rsidRPr="00AF7AD7" w:rsidRDefault="001C05E6" w:rsidP="001C05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Всероссийского </w:t>
      </w:r>
      <w:r w:rsidRPr="00AF7AD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физкультурно-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спо</w:t>
      </w:r>
      <w:r w:rsidRPr="00AF7AD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ртивного общества «Динамо»;</w:t>
      </w:r>
    </w:p>
    <w:p w:rsidR="001C05E6" w:rsidRDefault="001C05E6" w:rsidP="001C05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D7">
        <w:rPr>
          <w:rFonts w:ascii="Times New Roman" w:hAnsi="Times New Roman" w:cs="Times New Roman"/>
          <w:sz w:val="24"/>
          <w:szCs w:val="24"/>
        </w:rPr>
        <w:t>Региональной общественной организации «Динамо» № 22 (Госкорпорация «Росатом»).</w:t>
      </w:r>
    </w:p>
    <w:p w:rsidR="001C05E6" w:rsidRDefault="001C05E6" w:rsidP="001C05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ED6" w:rsidRPr="00AF7AD7" w:rsidRDefault="00573ED6" w:rsidP="001C05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ED6" w:rsidRDefault="001C05E6" w:rsidP="00573ED6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A3778C">
        <w:rPr>
          <w:rFonts w:ascii="Times New Roman" w:hAnsi="Times New Roman" w:cs="Times New Roman"/>
          <w:sz w:val="24"/>
          <w:szCs w:val="24"/>
        </w:rPr>
        <w:lastRenderedPageBreak/>
        <w:t xml:space="preserve">В весенне-летнем сезоне 2016-2017 гг. ЦСИиКДС «Содружество» организует и проводит культурно-развлекательную программу «Крымский фестиваль фестивалей». В рамках Крымского фестиваля фестивалей проводится </w:t>
      </w:r>
      <w:r w:rsidR="00895FE1">
        <w:rPr>
          <w:rFonts w:ascii="Times New Roman" w:hAnsi="Times New Roman" w:cs="Times New Roman"/>
          <w:sz w:val="24"/>
          <w:szCs w:val="24"/>
        </w:rPr>
        <w:t>е</w:t>
      </w:r>
      <w:r w:rsidRPr="00A3778C">
        <w:rPr>
          <w:rFonts w:ascii="Times New Roman" w:hAnsi="Times New Roman" w:cs="Times New Roman"/>
          <w:sz w:val="24"/>
          <w:szCs w:val="24"/>
        </w:rPr>
        <w:t xml:space="preserve">жегодный всероссийский </w:t>
      </w:r>
    </w:p>
    <w:p w:rsidR="001C05E6" w:rsidRPr="00A3778C" w:rsidRDefault="00216345" w:rsidP="00573ED6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Фестиваль «Танцующая планета»</w:t>
      </w:r>
    </w:p>
    <w:p w:rsidR="00926AE3" w:rsidRDefault="00926AE3" w:rsidP="00926AE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5766">
        <w:rPr>
          <w:rFonts w:ascii="Times New Roman" w:hAnsi="Times New Roman" w:cs="Times New Roman"/>
          <w:sz w:val="24"/>
          <w:szCs w:val="24"/>
        </w:rPr>
        <w:t xml:space="preserve">Фестиваль проводится </w:t>
      </w:r>
      <w:r>
        <w:rPr>
          <w:rFonts w:ascii="Times New Roman" w:hAnsi="Times New Roman" w:cs="Times New Roman"/>
          <w:sz w:val="24"/>
          <w:szCs w:val="24"/>
        </w:rPr>
        <w:t>на территории республики Крым в рамках Крымского «Фестиваля фестивалей» в два периода: первый с 22 по 29 июня, второй с 22 по 29 августа 2016 г. Конкурсные прослушивания пройдут в городе Алушта на базе пансионата «Рыбачье»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6" w:tgtFrame="_blank" w:history="1">
        <w:r>
          <w:rPr>
            <w:rStyle w:val="a6"/>
            <w:rFonts w:ascii="Arial" w:hAnsi="Arial" w:cs="Arial"/>
            <w:color w:val="FF0000"/>
            <w:sz w:val="23"/>
            <w:szCs w:val="23"/>
            <w:shd w:val="clear" w:color="auto" w:fill="FFFFFF"/>
          </w:rPr>
          <w:t>http://ribache.krym.ru/</w:t>
        </w:r>
      </w:hyperlink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Гала-концерт фестиваля с участием звезд российской эстрады состоится на открытой набережной в г. Ялта. </w:t>
      </w:r>
    </w:p>
    <w:p w:rsidR="00C453BE" w:rsidRDefault="00C453BE" w:rsidP="00C453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453BE" w:rsidRDefault="00C453BE" w:rsidP="00C453B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проведения фестиваля является развитие танцевального,</w:t>
      </w:r>
      <w:r w:rsidRPr="007A5766">
        <w:rPr>
          <w:rFonts w:ascii="Times New Roman" w:hAnsi="Times New Roman" w:cs="Times New Roman"/>
          <w:sz w:val="24"/>
          <w:szCs w:val="24"/>
        </w:rPr>
        <w:t xml:space="preserve"> художественно-музыкального творчества самодеят</w:t>
      </w:r>
      <w:r>
        <w:rPr>
          <w:rFonts w:ascii="Times New Roman" w:hAnsi="Times New Roman" w:cs="Times New Roman"/>
          <w:sz w:val="24"/>
          <w:szCs w:val="24"/>
        </w:rPr>
        <w:t>ельных исполнителей,  укрепление</w:t>
      </w:r>
      <w:r w:rsidRPr="007A5766">
        <w:rPr>
          <w:rFonts w:ascii="Times New Roman" w:hAnsi="Times New Roman" w:cs="Times New Roman"/>
          <w:sz w:val="24"/>
          <w:szCs w:val="24"/>
        </w:rPr>
        <w:t xml:space="preserve"> дружеских и творческих связей между кол</w:t>
      </w:r>
      <w:r>
        <w:rPr>
          <w:rFonts w:ascii="Times New Roman" w:hAnsi="Times New Roman" w:cs="Times New Roman"/>
          <w:sz w:val="24"/>
          <w:szCs w:val="24"/>
        </w:rPr>
        <w:t>лективами предприятий, выявление и продвижение</w:t>
      </w:r>
      <w:r w:rsidRPr="007A5766">
        <w:rPr>
          <w:rFonts w:ascii="Times New Roman" w:hAnsi="Times New Roman" w:cs="Times New Roman"/>
          <w:sz w:val="24"/>
          <w:szCs w:val="24"/>
        </w:rPr>
        <w:t xml:space="preserve"> талантливых авторов и исполнителей.</w:t>
      </w:r>
      <w:r w:rsidRPr="000600CE">
        <w:rPr>
          <w:rFonts w:ascii="Times New Roman" w:hAnsi="Times New Roman" w:cs="Times New Roman"/>
          <w:sz w:val="24"/>
          <w:szCs w:val="24"/>
        </w:rPr>
        <w:t xml:space="preserve"> </w:t>
      </w:r>
      <w:r w:rsidRPr="00322ECB">
        <w:rPr>
          <w:rFonts w:ascii="Times New Roman" w:hAnsi="Times New Roman" w:cs="Times New Roman"/>
          <w:sz w:val="24"/>
          <w:szCs w:val="24"/>
        </w:rPr>
        <w:t>Приглашаем к участию в</w:t>
      </w:r>
      <w:r>
        <w:rPr>
          <w:rFonts w:ascii="Times New Roman" w:hAnsi="Times New Roman" w:cs="Times New Roman"/>
          <w:sz w:val="24"/>
          <w:szCs w:val="24"/>
        </w:rPr>
        <w:t xml:space="preserve"> фестивале коллективы и сольных исполнителей</w:t>
      </w:r>
      <w:r w:rsidRPr="00322ECB">
        <w:rPr>
          <w:rFonts w:ascii="Times New Roman" w:hAnsi="Times New Roman" w:cs="Times New Roman"/>
          <w:sz w:val="24"/>
          <w:szCs w:val="24"/>
        </w:rPr>
        <w:t xml:space="preserve"> по всем </w:t>
      </w:r>
      <w:r>
        <w:rPr>
          <w:rFonts w:ascii="Times New Roman" w:hAnsi="Times New Roman" w:cs="Times New Roman"/>
          <w:sz w:val="24"/>
          <w:szCs w:val="24"/>
        </w:rPr>
        <w:t xml:space="preserve">заявленным </w:t>
      </w:r>
      <w:r w:rsidR="001924B6">
        <w:rPr>
          <w:rFonts w:ascii="Times New Roman" w:hAnsi="Times New Roman" w:cs="Times New Roman"/>
          <w:sz w:val="24"/>
          <w:szCs w:val="24"/>
        </w:rPr>
        <w:t>номинациям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1425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участия в мероприятиях проекта из стран: Россия, Беларусь, Азербайджан, Армения, Казахстан, Узбекистан, Кыргызстан, Эстония, Латвия, Литва, Молдова, Таджикистан, Болгария, Германия, Франция Испания, Италия, Греция, Польша, Китай, Индия, Япония, США.</w:t>
      </w:r>
    </w:p>
    <w:p w:rsidR="009565B1" w:rsidRDefault="009565B1" w:rsidP="009565B1">
      <w:pPr>
        <w:rPr>
          <w:rFonts w:ascii="Times New Roman" w:hAnsi="Times New Roman" w:cs="Times New Roman"/>
          <w:sz w:val="24"/>
          <w:szCs w:val="24"/>
        </w:rPr>
      </w:pPr>
    </w:p>
    <w:p w:rsidR="009565B1" w:rsidRPr="001924B6" w:rsidRDefault="00C453BE" w:rsidP="009565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766">
        <w:rPr>
          <w:rFonts w:ascii="Times New Roman" w:hAnsi="Times New Roman" w:cs="Times New Roman"/>
          <w:sz w:val="24"/>
          <w:szCs w:val="24"/>
        </w:rPr>
        <w:t xml:space="preserve"> </w:t>
      </w:r>
      <w:r w:rsidR="001924B6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0228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24B6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ФЕСТИВАЛЯ</w:t>
      </w:r>
      <w:r w:rsidR="009565B1" w:rsidRPr="001924B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565B1" w:rsidRPr="001924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65B1" w:rsidRPr="007A5766" w:rsidRDefault="009565B1" w:rsidP="00956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5766">
        <w:rPr>
          <w:rFonts w:ascii="Times New Roman" w:hAnsi="Times New Roman" w:cs="Times New Roman"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sz w:val="24"/>
          <w:szCs w:val="24"/>
        </w:rPr>
        <w:t>интереса к танцевальному</w:t>
      </w:r>
      <w:r w:rsidRPr="007A5766">
        <w:rPr>
          <w:rFonts w:ascii="Times New Roman" w:hAnsi="Times New Roman" w:cs="Times New Roman"/>
          <w:sz w:val="24"/>
          <w:szCs w:val="24"/>
        </w:rPr>
        <w:t xml:space="preserve"> творчеству, стимулирование самодеятельного творчества. </w:t>
      </w:r>
    </w:p>
    <w:p w:rsidR="009565B1" w:rsidRPr="007A5766" w:rsidRDefault="009565B1" w:rsidP="00956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5766">
        <w:rPr>
          <w:rFonts w:ascii="Times New Roman" w:hAnsi="Times New Roman" w:cs="Times New Roman"/>
          <w:sz w:val="24"/>
          <w:szCs w:val="24"/>
        </w:rPr>
        <w:t xml:space="preserve">Повышение уровня исполнительского мастерства, выявление и поддержка талантливых коллективов и исполнителей. </w:t>
      </w:r>
    </w:p>
    <w:p w:rsidR="009565B1" w:rsidRPr="007A5766" w:rsidRDefault="009565B1" w:rsidP="00956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5766">
        <w:rPr>
          <w:rFonts w:ascii="Times New Roman" w:hAnsi="Times New Roman" w:cs="Times New Roman"/>
          <w:sz w:val="24"/>
          <w:szCs w:val="24"/>
        </w:rPr>
        <w:t>Привлечение молодежи к самод</w:t>
      </w:r>
      <w:r w:rsidR="00192E4C">
        <w:rPr>
          <w:rFonts w:ascii="Times New Roman" w:hAnsi="Times New Roman" w:cs="Times New Roman"/>
          <w:sz w:val="24"/>
          <w:szCs w:val="24"/>
        </w:rPr>
        <w:t>еятельному танцевальному</w:t>
      </w:r>
      <w:r w:rsidRPr="007A5766">
        <w:rPr>
          <w:rFonts w:ascii="Times New Roman" w:hAnsi="Times New Roman" w:cs="Times New Roman"/>
          <w:sz w:val="24"/>
          <w:szCs w:val="24"/>
        </w:rPr>
        <w:t xml:space="preserve"> творчеству.</w:t>
      </w:r>
    </w:p>
    <w:p w:rsidR="001924B6" w:rsidRDefault="009565B1" w:rsidP="00956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5766">
        <w:rPr>
          <w:rFonts w:ascii="Times New Roman" w:hAnsi="Times New Roman" w:cs="Times New Roman"/>
          <w:sz w:val="24"/>
          <w:szCs w:val="24"/>
        </w:rPr>
        <w:t>Информационная и организационная поддержка клубов, фестивалей, творческих объединений, работающих с исполнителями.</w:t>
      </w:r>
    </w:p>
    <w:p w:rsidR="009565B1" w:rsidRPr="001924B6" w:rsidRDefault="001924B6" w:rsidP="001924B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4B6">
        <w:rPr>
          <w:rFonts w:ascii="Times New Roman" w:hAnsi="Times New Roman" w:cs="Times New Roman"/>
          <w:sz w:val="24"/>
          <w:szCs w:val="24"/>
        </w:rPr>
        <w:t>Качественная и интересная организация досуга широкого круга граждан</w:t>
      </w:r>
    </w:p>
    <w:p w:rsidR="00523ACE" w:rsidRDefault="00523ACE" w:rsidP="00523ACE">
      <w:pPr>
        <w:jc w:val="both"/>
        <w:rPr>
          <w:rFonts w:ascii="Times New Roman" w:hAnsi="Times New Roman" w:cs="Times New Roman"/>
          <w:sz w:val="24"/>
          <w:szCs w:val="24"/>
        </w:rPr>
      </w:pPr>
      <w:r w:rsidRPr="007A57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В фестивале «Танцующая планета</w:t>
      </w:r>
      <w:r w:rsidRPr="007A5766">
        <w:rPr>
          <w:rFonts w:ascii="Times New Roman" w:hAnsi="Times New Roman" w:cs="Times New Roman"/>
          <w:sz w:val="24"/>
          <w:szCs w:val="24"/>
        </w:rPr>
        <w:t>» принимают участие исполнители и</w:t>
      </w:r>
      <w:r>
        <w:rPr>
          <w:rFonts w:ascii="Times New Roman" w:hAnsi="Times New Roman" w:cs="Times New Roman"/>
          <w:sz w:val="24"/>
          <w:szCs w:val="24"/>
        </w:rPr>
        <w:t xml:space="preserve"> танцевальные</w:t>
      </w:r>
      <w:r w:rsidRPr="007A5766">
        <w:rPr>
          <w:rFonts w:ascii="Times New Roman" w:hAnsi="Times New Roman" w:cs="Times New Roman"/>
          <w:sz w:val="24"/>
          <w:szCs w:val="24"/>
        </w:rPr>
        <w:t xml:space="preserve"> коллект</w:t>
      </w:r>
      <w:r>
        <w:rPr>
          <w:rFonts w:ascii="Times New Roman" w:hAnsi="Times New Roman" w:cs="Times New Roman"/>
          <w:sz w:val="24"/>
          <w:szCs w:val="24"/>
        </w:rPr>
        <w:t>ивы</w:t>
      </w:r>
      <w:r w:rsidRPr="007A5766">
        <w:rPr>
          <w:rFonts w:ascii="Times New Roman" w:hAnsi="Times New Roman" w:cs="Times New Roman"/>
          <w:sz w:val="24"/>
          <w:szCs w:val="24"/>
        </w:rPr>
        <w:t xml:space="preserve">, рекомендованные  учебными заведениями, управлениями и отделами культуры городов России, общественными и коммерческими организациями, а также и участники по самостоятельным заявкам. </w:t>
      </w:r>
    </w:p>
    <w:p w:rsidR="00523ACE" w:rsidRDefault="00523ACE" w:rsidP="00523A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фестиваля подразделяются на возрастные группы:</w:t>
      </w:r>
    </w:p>
    <w:p w:rsidR="00523ACE" w:rsidRPr="00D6447E" w:rsidRDefault="00523ACE" w:rsidP="00523A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Дети (школьники) – от 7 до 15 лет</w:t>
      </w:r>
    </w:p>
    <w:p w:rsidR="00523ACE" w:rsidRPr="00D6447E" w:rsidRDefault="00523ACE" w:rsidP="00523A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Молодежь и студенты - от 16 до 21 года</w:t>
      </w:r>
    </w:p>
    <w:p w:rsidR="00523ACE" w:rsidRDefault="00523ACE" w:rsidP="00523A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Взрослые – от 21 года и старше</w:t>
      </w:r>
    </w:p>
    <w:p w:rsidR="00523ACE" w:rsidRPr="00D6447E" w:rsidRDefault="00523ACE" w:rsidP="00523A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фестиваля составляет 7 дней. </w:t>
      </w:r>
    </w:p>
    <w:p w:rsidR="0002281F" w:rsidRPr="0002281F" w:rsidRDefault="0002281F" w:rsidP="0002281F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>ЖЮРИ ФЕСТИВАЛЯ</w:t>
      </w:r>
      <w:r w:rsidRPr="0002281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</w:p>
    <w:p w:rsidR="00EC6BFE" w:rsidRPr="00913385" w:rsidRDefault="00913385" w:rsidP="001924B6">
      <w:pPr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3385">
        <w:rPr>
          <w:rFonts w:ascii="Times New Roman" w:hAnsi="Times New Roman"/>
          <w:color w:val="000000" w:themeColor="text1"/>
          <w:sz w:val="24"/>
          <w:szCs w:val="24"/>
        </w:rPr>
        <w:t>Для оценки выступлений участников конкурса  создается жюри, в состав которого входят ведущие специалисты искусства, педагоги, продюсеры, представители государственных и общественных организаций.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3ACE" w:rsidRPr="007A5766">
        <w:rPr>
          <w:rFonts w:ascii="Times New Roman" w:hAnsi="Times New Roman" w:cs="Times New Roman"/>
          <w:sz w:val="24"/>
          <w:szCs w:val="24"/>
        </w:rPr>
        <w:t>Члены жюри работают на прослушиваниях в тематических секциях, участвуют в коллегиальных</w:t>
      </w:r>
      <w:r w:rsidR="00523ACE" w:rsidRPr="00C954C9">
        <w:rPr>
          <w:rFonts w:ascii="Times New Roman" w:hAnsi="Times New Roman" w:cs="Times New Roman"/>
          <w:sz w:val="24"/>
          <w:szCs w:val="24"/>
        </w:rPr>
        <w:t xml:space="preserve"> </w:t>
      </w:r>
      <w:r w:rsidR="00523ACE" w:rsidRPr="007A5766">
        <w:rPr>
          <w:rFonts w:ascii="Times New Roman" w:hAnsi="Times New Roman" w:cs="Times New Roman"/>
          <w:sz w:val="24"/>
          <w:szCs w:val="24"/>
        </w:rPr>
        <w:t>заседаниях.</w:t>
      </w:r>
      <w:r w:rsidR="00523ACE" w:rsidRPr="009938BE">
        <w:rPr>
          <w:rFonts w:ascii="Times New Roman" w:hAnsi="Times New Roman" w:cs="Times New Roman"/>
          <w:sz w:val="28"/>
          <w:szCs w:val="28"/>
        </w:rPr>
        <w:t xml:space="preserve"> </w:t>
      </w:r>
      <w:r w:rsidR="00523ACE">
        <w:rPr>
          <w:rFonts w:ascii="Times New Roman" w:hAnsi="Times New Roman" w:cs="Times New Roman"/>
          <w:sz w:val="28"/>
          <w:szCs w:val="28"/>
        </w:rPr>
        <w:t xml:space="preserve"> </w:t>
      </w:r>
      <w:r w:rsidR="00523ACE" w:rsidRPr="001F0765">
        <w:rPr>
          <w:rFonts w:ascii="Times New Roman" w:hAnsi="Times New Roman" w:cs="Times New Roman"/>
          <w:sz w:val="24"/>
          <w:szCs w:val="24"/>
        </w:rPr>
        <w:t xml:space="preserve"> Решение жюри не обсуждается и пересмотру не подлежит.</w:t>
      </w:r>
      <w:r w:rsidR="00523ACE" w:rsidRPr="00546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BFE" w:rsidRPr="001924B6" w:rsidRDefault="001924B6" w:rsidP="00EC6BFE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КРИТЕРИИ ОЦЕНКИ</w:t>
      </w:r>
      <w:r w:rsidR="00C936C0" w:rsidRPr="001924B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</w:p>
    <w:p w:rsidR="00EC6BFE" w:rsidRPr="00EC6BFE" w:rsidRDefault="00EC6BFE" w:rsidP="00EC6BF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6BFE">
        <w:rPr>
          <w:rFonts w:ascii="Times New Roman" w:hAnsi="Times New Roman"/>
          <w:color w:val="000000" w:themeColor="text1"/>
          <w:sz w:val="24"/>
          <w:szCs w:val="24"/>
        </w:rPr>
        <w:t>Выступление участников оценивается по 10 бальной системе. Общая оценка выступления участника формируется путем сложения, полученных баллов за каждую представленную композицию. Конкурсная программа участников оценивается по следующим критериям:</w:t>
      </w:r>
    </w:p>
    <w:p w:rsidR="00EC6BFE" w:rsidRPr="001924B6" w:rsidRDefault="00EC6BFE" w:rsidP="001924B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24B6">
        <w:rPr>
          <w:rFonts w:ascii="Times New Roman" w:hAnsi="Times New Roman"/>
          <w:color w:val="000000" w:themeColor="text1"/>
          <w:sz w:val="24"/>
          <w:szCs w:val="24"/>
        </w:rPr>
        <w:t xml:space="preserve">мастерство и техника исполнения движений; </w:t>
      </w:r>
    </w:p>
    <w:p w:rsidR="001924B6" w:rsidRPr="001924B6" w:rsidRDefault="00EC6BFE" w:rsidP="001924B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24B6">
        <w:rPr>
          <w:rFonts w:ascii="Times New Roman" w:hAnsi="Times New Roman"/>
          <w:color w:val="000000" w:themeColor="text1"/>
          <w:sz w:val="24"/>
          <w:szCs w:val="24"/>
        </w:rPr>
        <w:t xml:space="preserve">композиционное построение номера; </w:t>
      </w:r>
    </w:p>
    <w:p w:rsidR="00EC6BFE" w:rsidRPr="001924B6" w:rsidRDefault="00EC6BFE" w:rsidP="001924B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24B6">
        <w:rPr>
          <w:rFonts w:ascii="Times New Roman" w:hAnsi="Times New Roman"/>
          <w:color w:val="000000" w:themeColor="text1"/>
          <w:sz w:val="24"/>
          <w:szCs w:val="24"/>
        </w:rPr>
        <w:t xml:space="preserve">соответствие репертуара возрастным особенностям исполнителей; </w:t>
      </w:r>
    </w:p>
    <w:p w:rsidR="00EC6BFE" w:rsidRPr="001924B6" w:rsidRDefault="00EC6BFE" w:rsidP="001924B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24B6">
        <w:rPr>
          <w:rFonts w:ascii="Times New Roman" w:hAnsi="Times New Roman"/>
          <w:color w:val="000000" w:themeColor="text1"/>
          <w:sz w:val="24"/>
          <w:szCs w:val="24"/>
        </w:rPr>
        <w:t xml:space="preserve">сценичность (пластика, костюм, реквизит, культура исполнения); </w:t>
      </w:r>
    </w:p>
    <w:p w:rsidR="00EC6BFE" w:rsidRPr="001924B6" w:rsidRDefault="00EC6BFE" w:rsidP="001924B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24B6">
        <w:rPr>
          <w:rFonts w:ascii="Times New Roman" w:hAnsi="Times New Roman"/>
          <w:color w:val="000000" w:themeColor="text1"/>
          <w:sz w:val="24"/>
          <w:szCs w:val="24"/>
        </w:rPr>
        <w:t xml:space="preserve">подбор и соответствие музыкального и хореографического материала; </w:t>
      </w:r>
    </w:p>
    <w:p w:rsidR="00913385" w:rsidRPr="001924B6" w:rsidRDefault="00EC6BFE" w:rsidP="001924B6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1924B6">
        <w:rPr>
          <w:rFonts w:ascii="Times New Roman" w:hAnsi="Times New Roman"/>
          <w:color w:val="000000" w:themeColor="text1"/>
          <w:sz w:val="24"/>
          <w:szCs w:val="24"/>
        </w:rPr>
        <w:t>артистизм, раскрытие художественного образа</w:t>
      </w:r>
      <w:r w:rsidRPr="001924B6">
        <w:rPr>
          <w:rFonts w:ascii="Times New Roman" w:hAnsi="Times New Roman"/>
          <w:color w:val="002060"/>
          <w:sz w:val="28"/>
          <w:szCs w:val="28"/>
        </w:rPr>
        <w:t>.</w:t>
      </w:r>
      <w:r w:rsidRPr="001924B6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913385" w:rsidRPr="00A3778C" w:rsidRDefault="00913385" w:rsidP="009133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рассчитан</w:t>
      </w:r>
      <w:r w:rsidRPr="00A3778C">
        <w:rPr>
          <w:rFonts w:ascii="Times New Roman" w:hAnsi="Times New Roman" w:cs="Times New Roman"/>
          <w:sz w:val="24"/>
          <w:szCs w:val="24"/>
        </w:rPr>
        <w:t xml:space="preserve"> на участие широкого круга граждан, семей с детьми, людей старшего поколения, молодежи и включа</w:t>
      </w:r>
      <w:r>
        <w:rPr>
          <w:rFonts w:ascii="Times New Roman" w:hAnsi="Times New Roman" w:cs="Times New Roman"/>
          <w:sz w:val="24"/>
          <w:szCs w:val="24"/>
        </w:rPr>
        <w:t>ет  номинации</w:t>
      </w:r>
      <w:r w:rsidRPr="00A3778C">
        <w:rPr>
          <w:rFonts w:ascii="Times New Roman" w:hAnsi="Times New Roman" w:cs="Times New Roman"/>
          <w:sz w:val="24"/>
          <w:szCs w:val="24"/>
        </w:rPr>
        <w:t>:</w:t>
      </w:r>
    </w:p>
    <w:p w:rsidR="00913385" w:rsidRPr="00216345" w:rsidRDefault="00913385" w:rsidP="00913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Классическая хореография</w:t>
      </w:r>
    </w:p>
    <w:p w:rsidR="00913385" w:rsidRDefault="00913385" w:rsidP="00913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Бальные танцы</w:t>
      </w:r>
    </w:p>
    <w:p w:rsidR="00913385" w:rsidRDefault="00913385" w:rsidP="00913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Латино-американские танцы</w:t>
      </w:r>
    </w:p>
    <w:p w:rsidR="00913385" w:rsidRDefault="00913385" w:rsidP="00913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Клубные танцы</w:t>
      </w:r>
    </w:p>
    <w:p w:rsidR="00913385" w:rsidRDefault="00913385" w:rsidP="00913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Этнические танцы</w:t>
      </w:r>
    </w:p>
    <w:p w:rsidR="00913385" w:rsidRDefault="00913385" w:rsidP="00913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Европейские танцы</w:t>
      </w:r>
    </w:p>
    <w:p w:rsidR="00913385" w:rsidRDefault="00913385" w:rsidP="00913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Восточные танцы</w:t>
      </w:r>
    </w:p>
    <w:p w:rsidR="00913385" w:rsidRDefault="00913385" w:rsidP="00913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</w:t>
      </w:r>
    </w:p>
    <w:p w:rsidR="001924B6" w:rsidRDefault="001924B6" w:rsidP="00192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Альтернативная хореография</w:t>
      </w:r>
    </w:p>
    <w:p w:rsidR="001924B6" w:rsidRDefault="001924B6" w:rsidP="00192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Эстрадный танец</w:t>
      </w:r>
    </w:p>
    <w:p w:rsidR="001924B6" w:rsidRDefault="001924B6" w:rsidP="00192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Оригинальный жанр (эстрадно- цирковое искусство и др.)</w:t>
      </w:r>
    </w:p>
    <w:p w:rsidR="00913385" w:rsidRDefault="00913385" w:rsidP="001924B6">
      <w:pPr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24B6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В танцевальном творчестве  солисты, коллективы    представляют два конкурсных номера. Продолжительность номера 3,5 минут.</w:t>
      </w:r>
      <w:r w:rsidRPr="001924B6">
        <w:rPr>
          <w:rFonts w:ascii="Times New Roman" w:hAnsi="Times New Roman"/>
          <w:color w:val="000000" w:themeColor="text1"/>
          <w:sz w:val="24"/>
          <w:szCs w:val="24"/>
        </w:rPr>
        <w:t xml:space="preserve"> При оформлении заявки необходимо указать хронометраж номера.</w:t>
      </w:r>
    </w:p>
    <w:p w:rsidR="001924B6" w:rsidRPr="001924B6" w:rsidRDefault="001924B6" w:rsidP="001924B6">
      <w:pPr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13385" w:rsidRPr="001924B6" w:rsidRDefault="00913385" w:rsidP="00913385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1924B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1924B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НАГРАЖДЕНИЕ </w:t>
      </w:r>
    </w:p>
    <w:p w:rsidR="00913385" w:rsidRPr="001F0765" w:rsidRDefault="00913385" w:rsidP="0091338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0765">
        <w:rPr>
          <w:rFonts w:ascii="Times New Roman" w:hAnsi="Times New Roman"/>
          <w:color w:val="000000" w:themeColor="text1"/>
          <w:sz w:val="24"/>
          <w:szCs w:val="24"/>
        </w:rPr>
        <w:t xml:space="preserve">Согласно решению жюри в каждой номинации присуждаются следующие звания:    </w:t>
      </w:r>
    </w:p>
    <w:p w:rsidR="00913385" w:rsidRPr="001924B6" w:rsidRDefault="00913385" w:rsidP="001924B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24B6">
        <w:rPr>
          <w:rFonts w:ascii="Times New Roman" w:hAnsi="Times New Roman"/>
          <w:b/>
          <w:color w:val="000000" w:themeColor="text1"/>
          <w:sz w:val="24"/>
          <w:szCs w:val="24"/>
        </w:rPr>
        <w:t>ГРАН-ПРИ</w:t>
      </w:r>
    </w:p>
    <w:p w:rsidR="00913385" w:rsidRPr="001924B6" w:rsidRDefault="00913385" w:rsidP="001924B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24B6">
        <w:rPr>
          <w:rFonts w:ascii="Times New Roman" w:hAnsi="Times New Roman"/>
          <w:b/>
          <w:color w:val="000000" w:themeColor="text1"/>
          <w:sz w:val="24"/>
          <w:szCs w:val="24"/>
        </w:rPr>
        <w:t>Лауреат</w:t>
      </w:r>
      <w:r w:rsidRPr="001924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924B6">
        <w:rPr>
          <w:rFonts w:ascii="Times New Roman" w:hAnsi="Times New Roman"/>
          <w:b/>
          <w:color w:val="000000" w:themeColor="text1"/>
          <w:sz w:val="24"/>
          <w:szCs w:val="24"/>
        </w:rPr>
        <w:t>I степени</w:t>
      </w:r>
      <w:r w:rsidRPr="001924B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913385" w:rsidRPr="001924B6" w:rsidRDefault="00913385" w:rsidP="001924B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24B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Лауреат II степени</w:t>
      </w:r>
    </w:p>
    <w:p w:rsidR="00913385" w:rsidRPr="001924B6" w:rsidRDefault="00913385" w:rsidP="001924B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24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Лауреат III степени </w:t>
      </w:r>
    </w:p>
    <w:p w:rsidR="00913385" w:rsidRPr="001924B6" w:rsidRDefault="00913385" w:rsidP="001924B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24B6">
        <w:rPr>
          <w:rFonts w:ascii="Times New Roman" w:hAnsi="Times New Roman"/>
          <w:b/>
          <w:color w:val="000000" w:themeColor="text1"/>
          <w:sz w:val="24"/>
          <w:szCs w:val="24"/>
        </w:rPr>
        <w:t>Дипломант I, II, III степени</w:t>
      </w:r>
    </w:p>
    <w:p w:rsidR="00913385" w:rsidRPr="001924B6" w:rsidRDefault="00913385" w:rsidP="001924B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24B6">
        <w:rPr>
          <w:rFonts w:ascii="Times New Roman" w:hAnsi="Times New Roman"/>
          <w:b/>
          <w:color w:val="000000" w:themeColor="text1"/>
          <w:sz w:val="24"/>
          <w:szCs w:val="24"/>
        </w:rPr>
        <w:t>Участник конкурса</w:t>
      </w:r>
    </w:p>
    <w:p w:rsidR="00913385" w:rsidRPr="001F0765" w:rsidRDefault="00913385" w:rsidP="0091338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0765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конкурса допускается дублирование призовых мест (два первых места, два вторых, и т.д.). Гран-При присуждается только решением жюри. При возникновении ситуаций, когда нет достойных претендентов на Гран-При и призовые места – эти звания не присуждаются. </w:t>
      </w:r>
    </w:p>
    <w:p w:rsidR="00913385" w:rsidRPr="001F0765" w:rsidRDefault="00913385" w:rsidP="0091338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0765">
        <w:rPr>
          <w:rFonts w:ascii="Times New Roman" w:hAnsi="Times New Roman"/>
          <w:color w:val="000000" w:themeColor="text1"/>
          <w:sz w:val="24"/>
          <w:szCs w:val="24"/>
        </w:rPr>
        <w:t>За подготовку к конкурсу и за укрепление международных культурных связей награждаются все руководители и педагоги Благодарственными  письмами.</w:t>
      </w:r>
    </w:p>
    <w:p w:rsidR="00913385" w:rsidRPr="001F0765" w:rsidRDefault="00913385" w:rsidP="0091338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0765">
        <w:rPr>
          <w:rFonts w:ascii="Times New Roman" w:hAnsi="Times New Roman"/>
          <w:color w:val="000000" w:themeColor="text1"/>
          <w:sz w:val="24"/>
          <w:szCs w:val="24"/>
        </w:rPr>
        <w:t>Дополнительно для руководителей коллективов и педагогов в зависимости от показанного уровня выступления возможны специальные награды.</w:t>
      </w:r>
    </w:p>
    <w:p w:rsidR="00913385" w:rsidRPr="001F0765" w:rsidRDefault="00913385" w:rsidP="0091338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3385" w:rsidRPr="001924B6" w:rsidRDefault="00913385" w:rsidP="0091338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924B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ОРГАНИЗАЦИОННЫЕ ВОПРОСЫ:</w:t>
      </w:r>
    </w:p>
    <w:p w:rsidR="00913385" w:rsidRPr="001F0765" w:rsidRDefault="00913385" w:rsidP="009133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необходимо заполнить онлайн форму и отправить в Оргкомитет.   </w:t>
      </w:r>
      <w:r w:rsidRPr="001F07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1F076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F07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1924B6">
          <w:rPr>
            <w:rStyle w:val="a6"/>
            <w:rFonts w:ascii="Arial" w:hAnsi="Arial" w:cs="Arial"/>
            <w:color w:val="FF0000"/>
            <w:sz w:val="20"/>
            <w:szCs w:val="20"/>
            <w:shd w:val="clear" w:color="auto" w:fill="FFFFFF"/>
          </w:rPr>
          <w:t>csikds@yandex.ru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F07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13385" w:rsidRPr="001F0765" w:rsidRDefault="00913385" w:rsidP="009133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765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 имеет право прекратить приём заявок до установленного срока, если лимит участников номинации исчерпан.</w:t>
      </w:r>
    </w:p>
    <w:p w:rsidR="00913385" w:rsidRPr="001F0765" w:rsidRDefault="00913385" w:rsidP="009133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765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Транспортные расходы по проезду берет на себя направляющая сторона или сами участники.</w:t>
      </w:r>
    </w:p>
    <w:p w:rsidR="00913385" w:rsidRPr="00DA6AFB" w:rsidRDefault="00913385" w:rsidP="00913385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1F0765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оплачивают организационный  взнос  за каждую номинацию и 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ждую возрастную группу отдельно.</w:t>
      </w:r>
    </w:p>
    <w:p w:rsidR="00913385" w:rsidRPr="001924B6" w:rsidRDefault="00913385" w:rsidP="009133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24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24B6">
        <w:rPr>
          <w:rFonts w:ascii="Times New Roman" w:hAnsi="Times New Roman" w:cs="Times New Roman"/>
          <w:b/>
          <w:sz w:val="28"/>
          <w:szCs w:val="28"/>
          <w:u w:val="single"/>
        </w:rPr>
        <w:t>ФИНАНСОВЫЕ УСЛОВИЯ</w:t>
      </w:r>
      <w:r w:rsidRPr="001924B6">
        <w:rPr>
          <w:rFonts w:ascii="Times New Roman" w:hAnsi="Times New Roman" w:cs="Times New Roman"/>
          <w:b/>
          <w:sz w:val="28"/>
          <w:szCs w:val="28"/>
          <w:u w:val="single"/>
        </w:rPr>
        <w:t xml:space="preserve"> : </w:t>
      </w:r>
    </w:p>
    <w:p w:rsidR="00913385" w:rsidRPr="001924B6" w:rsidRDefault="00913385" w:rsidP="00913385">
      <w:pPr>
        <w:rPr>
          <w:rFonts w:ascii="Times New Roman" w:hAnsi="Times New Roman" w:cs="Times New Roman"/>
          <w:b/>
          <w:sz w:val="24"/>
          <w:szCs w:val="24"/>
        </w:rPr>
      </w:pPr>
      <w:r w:rsidRPr="0019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24B6">
        <w:rPr>
          <w:rFonts w:ascii="Times New Roman" w:hAnsi="Times New Roman" w:cs="Times New Roman"/>
          <w:b/>
          <w:sz w:val="24"/>
          <w:szCs w:val="24"/>
        </w:rPr>
        <w:t>Организационный взнос на участие в Фестивале составляет</w:t>
      </w:r>
    </w:p>
    <w:p w:rsidR="00913385" w:rsidRPr="001924B6" w:rsidRDefault="00913385" w:rsidP="0091338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924B6">
        <w:rPr>
          <w:rFonts w:ascii="Times New Roman" w:hAnsi="Times New Roman" w:cs="Times New Roman"/>
          <w:b/>
          <w:sz w:val="24"/>
          <w:szCs w:val="24"/>
        </w:rPr>
        <w:t>для сольных исполнителей от 14 лет  10000 р.</w:t>
      </w:r>
    </w:p>
    <w:p w:rsidR="00913385" w:rsidRPr="001924B6" w:rsidRDefault="00913385" w:rsidP="0091338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924B6">
        <w:rPr>
          <w:rFonts w:ascii="Times New Roman" w:hAnsi="Times New Roman" w:cs="Times New Roman"/>
          <w:b/>
          <w:sz w:val="24"/>
          <w:szCs w:val="24"/>
        </w:rPr>
        <w:t>для детей до 14 лет 8 000 р.</w:t>
      </w:r>
    </w:p>
    <w:p w:rsidR="00913385" w:rsidRPr="001924B6" w:rsidRDefault="00913385" w:rsidP="0091338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924B6">
        <w:rPr>
          <w:rFonts w:ascii="Times New Roman" w:hAnsi="Times New Roman" w:cs="Times New Roman"/>
          <w:b/>
          <w:sz w:val="24"/>
          <w:szCs w:val="24"/>
        </w:rPr>
        <w:t xml:space="preserve">для коллективов 15000 р. </w:t>
      </w:r>
    </w:p>
    <w:p w:rsidR="00913385" w:rsidRPr="001924B6" w:rsidRDefault="00913385" w:rsidP="0091338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924B6">
        <w:rPr>
          <w:rFonts w:ascii="Times New Roman" w:hAnsi="Times New Roman" w:cs="Times New Roman"/>
          <w:b/>
          <w:sz w:val="24"/>
          <w:szCs w:val="24"/>
        </w:rPr>
        <w:t>для коллективов с участниками до 14 лет 13000 р.</w:t>
      </w:r>
    </w:p>
    <w:p w:rsidR="00394D53" w:rsidRPr="001924B6" w:rsidRDefault="00394D53" w:rsidP="00D57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5E6" w:rsidRPr="001924B6" w:rsidRDefault="001924B6" w:rsidP="001C0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ПРОГРАММА ФЕСТИВАЛЯ ВКЛЮЧАЕТ</w:t>
      </w:r>
      <w:r w:rsidR="001C05E6" w:rsidRPr="001924B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1C05E6" w:rsidRPr="00A3778C" w:rsidRDefault="001C05E6" w:rsidP="001C05E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78C">
        <w:rPr>
          <w:rFonts w:ascii="Times New Roman" w:hAnsi="Times New Roman" w:cs="Times New Roman"/>
          <w:sz w:val="24"/>
          <w:szCs w:val="24"/>
        </w:rPr>
        <w:t xml:space="preserve">показательные выступления </w:t>
      </w:r>
      <w:r w:rsidR="00216345">
        <w:rPr>
          <w:rFonts w:ascii="Times New Roman" w:hAnsi="Times New Roman" w:cs="Times New Roman"/>
          <w:sz w:val="24"/>
          <w:szCs w:val="24"/>
        </w:rPr>
        <w:t>профессиональных коллективов и артистов</w:t>
      </w:r>
      <w:r w:rsidR="00C97B11" w:rsidRPr="00A3778C">
        <w:rPr>
          <w:rFonts w:ascii="Times New Roman" w:hAnsi="Times New Roman" w:cs="Times New Roman"/>
          <w:sz w:val="24"/>
          <w:szCs w:val="24"/>
        </w:rPr>
        <w:t xml:space="preserve"> в различных жанрах</w:t>
      </w:r>
      <w:r w:rsidRPr="00A377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05E6" w:rsidRPr="00A3778C" w:rsidRDefault="001C05E6" w:rsidP="001C05E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78C">
        <w:rPr>
          <w:rFonts w:ascii="Times New Roman" w:hAnsi="Times New Roman" w:cs="Times New Roman"/>
          <w:sz w:val="24"/>
          <w:szCs w:val="24"/>
        </w:rPr>
        <w:t xml:space="preserve">мастер-классы по </w:t>
      </w:r>
      <w:r w:rsidR="00216345">
        <w:rPr>
          <w:rFonts w:ascii="Times New Roman" w:hAnsi="Times New Roman" w:cs="Times New Roman"/>
          <w:sz w:val="24"/>
          <w:szCs w:val="24"/>
        </w:rPr>
        <w:t>различным направлениям танцев для детей и взрослых;</w:t>
      </w:r>
    </w:p>
    <w:p w:rsidR="001C05E6" w:rsidRPr="00A3778C" w:rsidRDefault="001C05E6" w:rsidP="001C05E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78C">
        <w:rPr>
          <w:rFonts w:ascii="Times New Roman" w:hAnsi="Times New Roman" w:cs="Times New Roman"/>
          <w:sz w:val="24"/>
          <w:szCs w:val="24"/>
        </w:rPr>
        <w:t xml:space="preserve">фотошоу; </w:t>
      </w:r>
    </w:p>
    <w:p w:rsidR="001C05E6" w:rsidRPr="00A3778C" w:rsidRDefault="001C05E6" w:rsidP="001C05E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78C">
        <w:rPr>
          <w:rFonts w:ascii="Times New Roman" w:hAnsi="Times New Roman" w:cs="Times New Roman"/>
          <w:sz w:val="24"/>
          <w:szCs w:val="24"/>
        </w:rPr>
        <w:t>детскую анимацию и конкурсы;</w:t>
      </w:r>
    </w:p>
    <w:p w:rsidR="001C05E6" w:rsidRPr="00A3778C" w:rsidRDefault="001C05E6" w:rsidP="001C05E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78C">
        <w:rPr>
          <w:rFonts w:ascii="Times New Roman" w:hAnsi="Times New Roman" w:cs="Times New Roman"/>
          <w:sz w:val="24"/>
          <w:szCs w:val="24"/>
        </w:rPr>
        <w:t>тематическую ярмарку;</w:t>
      </w:r>
    </w:p>
    <w:p w:rsidR="001C05E6" w:rsidRPr="00A3778C" w:rsidRDefault="001C05E6" w:rsidP="001C05E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78C">
        <w:rPr>
          <w:rFonts w:ascii="Times New Roman" w:hAnsi="Times New Roman" w:cs="Times New Roman"/>
          <w:sz w:val="24"/>
          <w:szCs w:val="24"/>
        </w:rPr>
        <w:lastRenderedPageBreak/>
        <w:t xml:space="preserve">встречи со знаменитыми артистами </w:t>
      </w:r>
      <w:r w:rsidR="00216345">
        <w:rPr>
          <w:rFonts w:ascii="Times New Roman" w:hAnsi="Times New Roman" w:cs="Times New Roman"/>
          <w:sz w:val="24"/>
          <w:szCs w:val="24"/>
        </w:rPr>
        <w:t>балета и танцевальными коллективами;</w:t>
      </w:r>
    </w:p>
    <w:p w:rsidR="00C97B11" w:rsidRPr="00A3778C" w:rsidRDefault="00C97B11" w:rsidP="001C05E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78C">
        <w:rPr>
          <w:rFonts w:ascii="Times New Roman" w:hAnsi="Times New Roman" w:cs="Times New Roman"/>
          <w:sz w:val="24"/>
          <w:szCs w:val="24"/>
        </w:rPr>
        <w:t>деловую программу с участием представителей бизнеса, СМИ, органов исполнительной власти: круглые столы, конференции, деловые встречи, переговоры;</w:t>
      </w:r>
    </w:p>
    <w:p w:rsidR="00D3517E" w:rsidRPr="00EC384B" w:rsidRDefault="001C05E6" w:rsidP="00D351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78C">
        <w:rPr>
          <w:rFonts w:ascii="Times New Roman" w:hAnsi="Times New Roman" w:cs="Times New Roman"/>
          <w:sz w:val="24"/>
          <w:szCs w:val="24"/>
        </w:rPr>
        <w:t xml:space="preserve">вечернее музыкальное шоу и фейерверк. </w:t>
      </w:r>
      <w:r w:rsidR="00D3517E" w:rsidRPr="00EC384B">
        <w:rPr>
          <w:rFonts w:ascii="Times New Roman" w:hAnsi="Times New Roman" w:cs="Times New Roman"/>
          <w:sz w:val="24"/>
          <w:szCs w:val="24"/>
        </w:rPr>
        <w:t xml:space="preserve">Вечерние музыкальные программы: концерты, театрализованные представления, цирковые и лазерные шоу. </w:t>
      </w:r>
    </w:p>
    <w:p w:rsidR="00D3517E" w:rsidRDefault="00D3517E" w:rsidP="00D351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84B">
        <w:rPr>
          <w:rFonts w:ascii="Times New Roman" w:hAnsi="Times New Roman" w:cs="Times New Roman"/>
          <w:sz w:val="24"/>
          <w:szCs w:val="24"/>
        </w:rPr>
        <w:t xml:space="preserve">Гала-представление и торжественная церемония закрытия Фестиваля. </w:t>
      </w:r>
    </w:p>
    <w:p w:rsidR="00D3517E" w:rsidRDefault="00D3517E" w:rsidP="00D351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Съемка уникального видеофильма о фестивале:</w:t>
      </w:r>
    </w:p>
    <w:p w:rsidR="00D3517E" w:rsidRDefault="00D3517E" w:rsidP="001924B6">
      <w:pPr>
        <w:pStyle w:val="a3"/>
        <w:numPr>
          <w:ilvl w:val="4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Торжественная церемония открытия с</w:t>
      </w:r>
      <w:r w:rsidRPr="004F411E">
        <w:rPr>
          <w:rFonts w:ascii="Times New Roman" w:hAnsi="Times New Roman" w:cs="Times New Roman"/>
          <w:sz w:val="24"/>
          <w:szCs w:val="24"/>
        </w:rPr>
        <w:t xml:space="preserve"> </w:t>
      </w:r>
      <w:r w:rsidRPr="00EC384B">
        <w:rPr>
          <w:rFonts w:ascii="Times New Roman" w:hAnsi="Times New Roman" w:cs="Times New Roman"/>
          <w:sz w:val="24"/>
          <w:szCs w:val="24"/>
        </w:rPr>
        <w:t xml:space="preserve"> участием представителей региональных и местных органов власти, деятелей культуры и искусств, участников фестивальной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17E" w:rsidRDefault="00D3517E" w:rsidP="001924B6">
      <w:pPr>
        <w:pStyle w:val="a3"/>
        <w:numPr>
          <w:ilvl w:val="4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Интервью руководителей и участников коллективов</w:t>
      </w:r>
    </w:p>
    <w:p w:rsidR="00D3517E" w:rsidRDefault="00D3517E" w:rsidP="001924B6">
      <w:pPr>
        <w:pStyle w:val="a3"/>
        <w:numPr>
          <w:ilvl w:val="4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Гала-представление и торжественная церемония закрытия с</w:t>
      </w:r>
      <w:r w:rsidRPr="004F411E">
        <w:rPr>
          <w:rFonts w:ascii="Times New Roman" w:hAnsi="Times New Roman" w:cs="Times New Roman"/>
          <w:sz w:val="24"/>
          <w:szCs w:val="24"/>
        </w:rPr>
        <w:t xml:space="preserve"> </w:t>
      </w:r>
      <w:r w:rsidRPr="00EC384B">
        <w:rPr>
          <w:rFonts w:ascii="Times New Roman" w:hAnsi="Times New Roman" w:cs="Times New Roman"/>
          <w:sz w:val="24"/>
          <w:szCs w:val="24"/>
        </w:rPr>
        <w:t xml:space="preserve"> участием представителей региональных и местных органов власти, деятелей культуры и искусств, участников фестивальной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17E" w:rsidRDefault="00D3517E" w:rsidP="001924B6">
      <w:pPr>
        <w:pStyle w:val="a3"/>
        <w:numPr>
          <w:ilvl w:val="4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победителей и лауреатов символами фестиваля и дипломами.</w:t>
      </w:r>
    </w:p>
    <w:p w:rsidR="00D3517E" w:rsidRPr="00180D6D" w:rsidRDefault="00D3517E" w:rsidP="00D3517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6D">
        <w:rPr>
          <w:rFonts w:ascii="Times New Roman" w:hAnsi="Times New Roman" w:cs="Times New Roman"/>
          <w:sz w:val="24"/>
          <w:szCs w:val="24"/>
        </w:rPr>
        <w:t>Изготовление каталога фестиваля:</w:t>
      </w:r>
    </w:p>
    <w:p w:rsidR="00D3517E" w:rsidRPr="00180D6D" w:rsidRDefault="00D3517E" w:rsidP="001924B6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6D">
        <w:rPr>
          <w:rFonts w:ascii="Times New Roman" w:hAnsi="Times New Roman" w:cs="Times New Roman"/>
          <w:sz w:val="24"/>
          <w:szCs w:val="24"/>
        </w:rPr>
        <w:t>Описание программы фестиваля.</w:t>
      </w:r>
    </w:p>
    <w:p w:rsidR="00D3517E" w:rsidRPr="00180D6D" w:rsidRDefault="00D3517E" w:rsidP="001924B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D6D">
        <w:rPr>
          <w:rFonts w:ascii="Times New Roman" w:hAnsi="Times New Roman" w:cs="Times New Roman"/>
          <w:sz w:val="24"/>
          <w:szCs w:val="24"/>
        </w:rPr>
        <w:t>Конкурсные и показательные выступления участников фестиваля.</w:t>
      </w:r>
    </w:p>
    <w:p w:rsidR="00D3517E" w:rsidRPr="00180D6D" w:rsidRDefault="00D3517E" w:rsidP="001924B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D6D">
        <w:rPr>
          <w:rFonts w:ascii="Times New Roman" w:hAnsi="Times New Roman" w:cs="Times New Roman"/>
          <w:sz w:val="24"/>
          <w:szCs w:val="24"/>
        </w:rPr>
        <w:t>Интервью руководителей  коллективов и участников фестиваля.</w:t>
      </w:r>
    </w:p>
    <w:p w:rsidR="00D3517E" w:rsidRDefault="00D3517E" w:rsidP="001924B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D6D">
        <w:rPr>
          <w:rFonts w:ascii="Times New Roman" w:hAnsi="Times New Roman" w:cs="Times New Roman"/>
          <w:sz w:val="24"/>
          <w:szCs w:val="24"/>
        </w:rPr>
        <w:t>Подробная информация о каждом коллективе и участнике фестиваля с описанием индивидуальных программ, фоторепортаж.</w:t>
      </w:r>
    </w:p>
    <w:p w:rsidR="001924B6" w:rsidRPr="00180D6D" w:rsidRDefault="001924B6" w:rsidP="001924B6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A3778C" w:rsidRPr="001924B6" w:rsidRDefault="00A3778C" w:rsidP="00192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4B6">
        <w:rPr>
          <w:rFonts w:ascii="Times New Roman" w:hAnsi="Times New Roman" w:cs="Times New Roman"/>
          <w:b/>
          <w:sz w:val="24"/>
          <w:szCs w:val="24"/>
        </w:rPr>
        <w:t>Участники фестиваля награждаются дипломами и призами.</w:t>
      </w:r>
    </w:p>
    <w:p w:rsidR="001924B6" w:rsidRPr="00A3778C" w:rsidRDefault="001924B6" w:rsidP="00A377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778C" w:rsidRPr="005513F7" w:rsidRDefault="00A3778C" w:rsidP="00A377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3F7">
        <w:rPr>
          <w:rFonts w:ascii="Times New Roman" w:hAnsi="Times New Roman" w:cs="Times New Roman"/>
          <w:sz w:val="24"/>
          <w:szCs w:val="24"/>
        </w:rPr>
        <w:t>Информационная поддержка проекта осуществляется Инфо</w:t>
      </w:r>
      <w:r>
        <w:rPr>
          <w:rFonts w:ascii="Times New Roman" w:hAnsi="Times New Roman" w:cs="Times New Roman"/>
          <w:sz w:val="24"/>
          <w:szCs w:val="24"/>
        </w:rPr>
        <w:t>рмационными партнерами ЦСИиКДС «Содружество»</w:t>
      </w:r>
      <w:r w:rsidRPr="005513F7">
        <w:rPr>
          <w:rFonts w:ascii="Times New Roman" w:hAnsi="Times New Roman" w:cs="Times New Roman"/>
          <w:sz w:val="24"/>
          <w:szCs w:val="24"/>
        </w:rPr>
        <w:t xml:space="preserve">, в число которых входят центральные, региональные и местные телеканалы и радиостанции, периодические печатные издания, электронные СМИ, собственники электронных ресурсов, организаторы тематических площадок и форумов в сети Интернет.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Информационные партнеры публикуют рекламные сообщения, анонсы и пост-релизы мероприятий на льготной основе. </w:t>
      </w:r>
    </w:p>
    <w:p w:rsidR="00A3778C" w:rsidRPr="00322ECB" w:rsidRDefault="00A3778C" w:rsidP="00322E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3F7">
        <w:rPr>
          <w:rFonts w:ascii="Times New Roman" w:hAnsi="Times New Roman" w:cs="Times New Roman"/>
          <w:sz w:val="24"/>
          <w:szCs w:val="24"/>
        </w:rPr>
        <w:t>На протяжении вс</w:t>
      </w:r>
      <w:r>
        <w:rPr>
          <w:rFonts w:ascii="Times New Roman" w:hAnsi="Times New Roman" w:cs="Times New Roman"/>
          <w:sz w:val="24"/>
          <w:szCs w:val="24"/>
        </w:rPr>
        <w:t>его времени проведения мероприятий</w:t>
      </w:r>
      <w:r w:rsidRPr="005513F7">
        <w:rPr>
          <w:rFonts w:ascii="Times New Roman" w:hAnsi="Times New Roman" w:cs="Times New Roman"/>
          <w:sz w:val="24"/>
          <w:szCs w:val="24"/>
        </w:rPr>
        <w:t xml:space="preserve"> ведется репортажная фото- и видеосъемка, работает бригада комментаторов и журналис</w:t>
      </w:r>
      <w:r>
        <w:rPr>
          <w:rFonts w:ascii="Times New Roman" w:hAnsi="Times New Roman" w:cs="Times New Roman"/>
          <w:sz w:val="24"/>
          <w:szCs w:val="24"/>
        </w:rPr>
        <w:t>тов. Основные события  мероприятий</w:t>
      </w:r>
      <w:r w:rsidRPr="005513F7">
        <w:rPr>
          <w:rFonts w:ascii="Times New Roman" w:hAnsi="Times New Roman" w:cs="Times New Roman"/>
          <w:sz w:val="24"/>
          <w:szCs w:val="24"/>
        </w:rPr>
        <w:t xml:space="preserve"> транслируются по телевизионным каналам и сети Интернет. Репортажи и отчет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513F7">
        <w:rPr>
          <w:rFonts w:ascii="Times New Roman" w:hAnsi="Times New Roman" w:cs="Times New Roman"/>
          <w:sz w:val="24"/>
          <w:szCs w:val="24"/>
        </w:rPr>
        <w:t xml:space="preserve"> размещаются на центральных и региональных ТВ-каналах. </w:t>
      </w:r>
      <w:r>
        <w:rPr>
          <w:rFonts w:ascii="Times New Roman" w:hAnsi="Times New Roman" w:cs="Times New Roman"/>
          <w:sz w:val="24"/>
          <w:szCs w:val="24"/>
        </w:rPr>
        <w:t xml:space="preserve">Качественная информационная поддержка проекта позволяет реализовать задачу по повышению популярности и увеличению посещаемости санаториев, пансионатов  и домов отдыха. </w:t>
      </w:r>
    </w:p>
    <w:p w:rsidR="00C278D3" w:rsidRDefault="00A3778C" w:rsidP="00C278D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ECB">
        <w:rPr>
          <w:rFonts w:ascii="Times New Roman" w:hAnsi="Times New Roman" w:cs="Times New Roman"/>
          <w:sz w:val="24"/>
          <w:szCs w:val="24"/>
        </w:rPr>
        <w:t>Приглашаем к участию в</w:t>
      </w:r>
      <w:r w:rsidR="00C278D3">
        <w:rPr>
          <w:rFonts w:ascii="Times New Roman" w:hAnsi="Times New Roman" w:cs="Times New Roman"/>
          <w:sz w:val="24"/>
          <w:szCs w:val="24"/>
        </w:rPr>
        <w:t xml:space="preserve"> фестивале коллективы и сольных исполнителей</w:t>
      </w:r>
      <w:r w:rsidRPr="00322ECB">
        <w:rPr>
          <w:rFonts w:ascii="Times New Roman" w:hAnsi="Times New Roman" w:cs="Times New Roman"/>
          <w:sz w:val="24"/>
          <w:szCs w:val="24"/>
        </w:rPr>
        <w:t xml:space="preserve"> по всем </w:t>
      </w:r>
      <w:r w:rsidR="00C278D3">
        <w:rPr>
          <w:rFonts w:ascii="Times New Roman" w:hAnsi="Times New Roman" w:cs="Times New Roman"/>
          <w:sz w:val="24"/>
          <w:szCs w:val="24"/>
        </w:rPr>
        <w:t>заявленным тематическим блокам,</w:t>
      </w:r>
      <w:r w:rsidR="00C278D3" w:rsidRPr="00CD1425">
        <w:rPr>
          <w:rFonts w:ascii="Times New Roman" w:hAnsi="Times New Roman" w:cs="Times New Roman"/>
          <w:sz w:val="24"/>
          <w:szCs w:val="24"/>
        </w:rPr>
        <w:t xml:space="preserve"> для </w:t>
      </w:r>
      <w:r w:rsidR="00C278D3">
        <w:rPr>
          <w:rFonts w:ascii="Times New Roman" w:hAnsi="Times New Roman" w:cs="Times New Roman"/>
          <w:sz w:val="24"/>
          <w:szCs w:val="24"/>
        </w:rPr>
        <w:t xml:space="preserve">участия в мероприятиях проекта из стран: Россия, Беларусь, Азербайджан, Армения, Казахстан, Узбекистан, Кыргызстан, Эстония, Латвия, </w:t>
      </w:r>
      <w:r w:rsidR="00C278D3">
        <w:rPr>
          <w:rFonts w:ascii="Times New Roman" w:hAnsi="Times New Roman" w:cs="Times New Roman"/>
          <w:sz w:val="24"/>
          <w:szCs w:val="24"/>
        </w:rPr>
        <w:lastRenderedPageBreak/>
        <w:t>Литва, Молдова, Таджикистан, Болгария, Германия,</w:t>
      </w:r>
      <w:r w:rsidR="00D3517E">
        <w:rPr>
          <w:rFonts w:ascii="Times New Roman" w:hAnsi="Times New Roman" w:cs="Times New Roman"/>
          <w:sz w:val="24"/>
          <w:szCs w:val="24"/>
        </w:rPr>
        <w:t xml:space="preserve"> Франция Испания, Италия, Греция,</w:t>
      </w:r>
      <w:r w:rsidR="00C278D3">
        <w:rPr>
          <w:rFonts w:ascii="Times New Roman" w:hAnsi="Times New Roman" w:cs="Times New Roman"/>
          <w:sz w:val="24"/>
          <w:szCs w:val="24"/>
        </w:rPr>
        <w:t xml:space="preserve"> Польша,</w:t>
      </w:r>
      <w:r w:rsidR="00D3517E">
        <w:rPr>
          <w:rFonts w:ascii="Times New Roman" w:hAnsi="Times New Roman" w:cs="Times New Roman"/>
          <w:sz w:val="24"/>
          <w:szCs w:val="24"/>
        </w:rPr>
        <w:t xml:space="preserve"> Китай, Индия, Япония,</w:t>
      </w:r>
      <w:r w:rsidR="00C278D3">
        <w:rPr>
          <w:rFonts w:ascii="Times New Roman" w:hAnsi="Times New Roman" w:cs="Times New Roman"/>
          <w:sz w:val="24"/>
          <w:szCs w:val="24"/>
        </w:rPr>
        <w:t xml:space="preserve"> США.</w:t>
      </w:r>
    </w:p>
    <w:p w:rsidR="00EE664A" w:rsidRDefault="00EE664A" w:rsidP="00322EC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73ED6" w:rsidRDefault="00573ED6" w:rsidP="00573E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16345">
        <w:rPr>
          <w:rFonts w:ascii="Times New Roman" w:hAnsi="Times New Roman" w:cs="Times New Roman"/>
          <w:sz w:val="24"/>
          <w:szCs w:val="24"/>
        </w:rPr>
        <w:t>ля участия в Ежегодном всероссийском фестивале «Танцующая планета</w:t>
      </w:r>
      <w:r>
        <w:rPr>
          <w:rFonts w:ascii="Times New Roman" w:hAnsi="Times New Roman" w:cs="Times New Roman"/>
          <w:sz w:val="24"/>
          <w:szCs w:val="24"/>
        </w:rPr>
        <w:t>» необходимо направить в адрес Оргкомитета заполненную Заявку на участие.</w:t>
      </w:r>
    </w:p>
    <w:p w:rsidR="0002281F" w:rsidRPr="00440AF3" w:rsidRDefault="0002281F" w:rsidP="000228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40A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Оргкомитет оказывает содействие в льготном размещении и организац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ии питания участников Фестиваля в пансионате Рыбачье, г.Алушта.</w:t>
      </w:r>
    </w:p>
    <w:p w:rsidR="0002281F" w:rsidRPr="00080388" w:rsidRDefault="0002281F" w:rsidP="0002281F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388">
        <w:rPr>
          <w:rFonts w:ascii="Times New Roman" w:hAnsi="Times New Roman" w:cs="Times New Roman"/>
          <w:b/>
          <w:sz w:val="28"/>
          <w:szCs w:val="28"/>
          <w:u w:val="single"/>
        </w:rPr>
        <w:t>Подробная информация о размещении:</w:t>
      </w:r>
    </w:p>
    <w:p w:rsidR="0002281F" w:rsidRDefault="0002281F" w:rsidP="0002281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952" w:tblpY="162"/>
        <w:tblW w:w="104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30"/>
        <w:gridCol w:w="3995"/>
        <w:gridCol w:w="1457"/>
        <w:gridCol w:w="1308"/>
        <w:gridCol w:w="80"/>
      </w:tblGrid>
      <w:tr w:rsidR="0002281F" w:rsidRPr="00440AF3" w:rsidTr="00237875">
        <w:tc>
          <w:tcPr>
            <w:tcW w:w="363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Номера</w:t>
            </w:r>
          </w:p>
        </w:tc>
        <w:tc>
          <w:tcPr>
            <w:tcW w:w="68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ЦЕНА ЗА СУТКИ, руб.</w:t>
            </w:r>
          </w:p>
        </w:tc>
      </w:tr>
      <w:tr w:rsidR="0002281F" w:rsidRPr="00440AF3" w:rsidTr="00237875">
        <w:trPr>
          <w:gridAfter w:val="1"/>
          <w:wAfter w:w="80" w:type="dxa"/>
        </w:trPr>
        <w:tc>
          <w:tcPr>
            <w:tcW w:w="363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02281F" w:rsidRPr="00440AF3" w:rsidRDefault="0002281F" w:rsidP="00237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без питания (с 1-го человека)</w:t>
            </w:r>
          </w:p>
        </w:tc>
        <w:tc>
          <w:tcPr>
            <w:tcW w:w="13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3-х разовым питанием (с 1-го человека)</w:t>
            </w:r>
          </w:p>
        </w:tc>
      </w:tr>
      <w:tr w:rsidR="0002281F" w:rsidRPr="00440AF3" w:rsidTr="00237875">
        <w:trPr>
          <w:gridAfter w:val="1"/>
          <w:wAfter w:w="80" w:type="dxa"/>
        </w:trPr>
        <w:tc>
          <w:tcPr>
            <w:tcW w:w="36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Эконом-класс с частичными удобствами 2-х местный</w:t>
            </w:r>
          </w:p>
        </w:tc>
        <w:tc>
          <w:tcPr>
            <w:tcW w:w="3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9,7 кв.м. Умывальник в номере, туалет и душ на этаже. Кровати раздельные. Балкон.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299,00</w:t>
            </w:r>
          </w:p>
        </w:tc>
        <w:tc>
          <w:tcPr>
            <w:tcW w:w="13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899,00</w:t>
            </w:r>
          </w:p>
        </w:tc>
      </w:tr>
      <w:tr w:rsidR="0002281F" w:rsidRPr="00440AF3" w:rsidTr="00237875">
        <w:trPr>
          <w:gridAfter w:val="1"/>
          <w:wAfter w:w="80" w:type="dxa"/>
        </w:trPr>
        <w:tc>
          <w:tcPr>
            <w:tcW w:w="36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Блочный номер из 2-х комнат 4-5 местный</w:t>
            </w:r>
          </w:p>
        </w:tc>
        <w:tc>
          <w:tcPr>
            <w:tcW w:w="3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Площадь 19,4 кв.м. (общая на 2 комнаты). Умывальник, туалет и душ на 2 комнаты. </w:t>
            </w:r>
          </w:p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раздельные кровати, возможна установка раскладного кресла. Балкон.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3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1500,00</w:t>
            </w:r>
          </w:p>
        </w:tc>
      </w:tr>
      <w:tr w:rsidR="0002281F" w:rsidRPr="00440AF3" w:rsidTr="00237875">
        <w:trPr>
          <w:gridAfter w:val="1"/>
          <w:wAfter w:w="80" w:type="dxa"/>
        </w:trPr>
        <w:tc>
          <w:tcPr>
            <w:tcW w:w="36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Стандарт 2-х местный с кондиционером</w:t>
            </w:r>
          </w:p>
        </w:tc>
        <w:tc>
          <w:tcPr>
            <w:tcW w:w="3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12,6 кв.м. Умывальник, туалет и душ (или душевая кабина). Кровати раздельные. Телевизор. Балкон.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3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1800,00</w:t>
            </w:r>
          </w:p>
        </w:tc>
      </w:tr>
      <w:tr w:rsidR="0002281F" w:rsidRPr="00440AF3" w:rsidTr="00237875">
        <w:trPr>
          <w:gridAfter w:val="1"/>
          <w:wAfter w:w="80" w:type="dxa"/>
        </w:trPr>
        <w:tc>
          <w:tcPr>
            <w:tcW w:w="36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Стандарт 3-х местный с кондиционером без балкона</w:t>
            </w:r>
          </w:p>
        </w:tc>
        <w:tc>
          <w:tcPr>
            <w:tcW w:w="3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15 кв.м. Умывальник, туалет и душ (или душевая кабина). 2-х спальная кровать и раскладное кресло. Телевизор, кондиционер.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3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1800,00</w:t>
            </w:r>
          </w:p>
        </w:tc>
      </w:tr>
      <w:tr w:rsidR="0002281F" w:rsidRPr="00440AF3" w:rsidTr="00237875">
        <w:trPr>
          <w:gridAfter w:val="1"/>
          <w:wAfter w:w="80" w:type="dxa"/>
        </w:trPr>
        <w:tc>
          <w:tcPr>
            <w:tcW w:w="36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Семейный номер 2-х комнатный 4-5 местный с кондиционером</w:t>
            </w:r>
          </w:p>
        </w:tc>
        <w:tc>
          <w:tcPr>
            <w:tcW w:w="3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19,4 кв.м. Умывальник, туалет, душ. 1 большая двухместная кровать, 2 раздельные кровати, возможна установка раскладного кресла. Телевизор. Балкон.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3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1800,00</w:t>
            </w:r>
          </w:p>
        </w:tc>
      </w:tr>
      <w:tr w:rsidR="0002281F" w:rsidRPr="00440AF3" w:rsidTr="00237875">
        <w:trPr>
          <w:gridAfter w:val="1"/>
          <w:wAfter w:w="80" w:type="dxa"/>
        </w:trPr>
        <w:tc>
          <w:tcPr>
            <w:tcW w:w="36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Номер повышенной комфортности 2-х местный. Возможно размещение на 2-х дополнительных местах. Номер-студия</w:t>
            </w:r>
          </w:p>
        </w:tc>
        <w:tc>
          <w:tcPr>
            <w:tcW w:w="3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22,3 кв.м. Умывальник, туалет и душ (или душевая кабина). 2-х спальная кровать и раскладной диван. Холодильник, телевизор, кондиционер. 2 балкона.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1800,00</w:t>
            </w:r>
          </w:p>
        </w:tc>
        <w:tc>
          <w:tcPr>
            <w:tcW w:w="13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2400,00</w:t>
            </w:r>
          </w:p>
        </w:tc>
      </w:tr>
      <w:tr w:rsidR="0002281F" w:rsidRPr="00440AF3" w:rsidTr="00237875">
        <w:trPr>
          <w:gridAfter w:val="1"/>
          <w:wAfter w:w="80" w:type="dxa"/>
        </w:trPr>
        <w:tc>
          <w:tcPr>
            <w:tcW w:w="36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Номер повышенной комфортности 2-х местный. Возможно размещение на 2-х дополнительных местах. 2-х комнатный номер</w:t>
            </w:r>
          </w:p>
        </w:tc>
        <w:tc>
          <w:tcPr>
            <w:tcW w:w="3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22,3 кв.м. Умывальник, туалет и душ (или душевая кабина). 2-х спальная кровать и раскладной диван. Холодильник, телевизор, кондиционер. 2 балкона.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1800,00</w:t>
            </w:r>
          </w:p>
        </w:tc>
        <w:tc>
          <w:tcPr>
            <w:tcW w:w="13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281F" w:rsidRPr="00440AF3" w:rsidRDefault="0002281F" w:rsidP="00237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2400,00</w:t>
            </w:r>
          </w:p>
        </w:tc>
      </w:tr>
    </w:tbl>
    <w:p w:rsidR="0002281F" w:rsidRPr="006E28FC" w:rsidRDefault="0002281F" w:rsidP="0002281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2281F" w:rsidRPr="00600061" w:rsidRDefault="0002281F" w:rsidP="0002281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00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Расчётное время в нашем пансионате: заезд - 14.00, выезд - 12.00</w:t>
      </w:r>
    </w:p>
    <w:p w:rsidR="0002281F" w:rsidRPr="00600061" w:rsidRDefault="0002281F" w:rsidP="0002281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00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до 3-х лет </w:t>
      </w:r>
      <w:r w:rsidRPr="0060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бесплатно без предоставления отдельного места, питания и  всех дополнительных услуг.</w:t>
      </w:r>
    </w:p>
    <w:p w:rsidR="0002281F" w:rsidRPr="00600061" w:rsidRDefault="0002281F" w:rsidP="0002281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00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Детям от 3-х до 16 лет</w:t>
      </w:r>
      <w:r w:rsidRPr="0060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отдыхающим с родителями в одном номере, предоставляется скидка 50 % от стоимости размещения на основном месте. Питание оплачивается отдельно.</w:t>
      </w:r>
    </w:p>
    <w:p w:rsidR="0002281F" w:rsidRPr="00600061" w:rsidRDefault="0002281F" w:rsidP="0002281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0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неполном размещении производится доплата за неиспользуемые места в размер 50 % стоимости размещения без учета питания.</w:t>
      </w:r>
    </w:p>
    <w:p w:rsidR="0002281F" w:rsidRPr="00D6447E" w:rsidRDefault="0002281F" w:rsidP="00573ED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ED6" w:rsidRDefault="00573ED6" w:rsidP="00573ED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47E">
        <w:rPr>
          <w:rFonts w:ascii="Times New Roman" w:hAnsi="Times New Roman" w:cs="Times New Roman"/>
          <w:b/>
          <w:sz w:val="24"/>
          <w:szCs w:val="24"/>
        </w:rPr>
        <w:t>Будем рады видеть</w:t>
      </w:r>
      <w:r>
        <w:rPr>
          <w:rFonts w:ascii="Times New Roman" w:hAnsi="Times New Roman" w:cs="Times New Roman"/>
          <w:b/>
          <w:sz w:val="24"/>
          <w:szCs w:val="24"/>
        </w:rPr>
        <w:t xml:space="preserve"> вас среди участников и гостей ф</w:t>
      </w:r>
      <w:r w:rsidRPr="00D6447E">
        <w:rPr>
          <w:rFonts w:ascii="Times New Roman" w:hAnsi="Times New Roman" w:cs="Times New Roman"/>
          <w:b/>
          <w:sz w:val="24"/>
          <w:szCs w:val="24"/>
        </w:rPr>
        <w:t>естиваля!</w:t>
      </w:r>
    </w:p>
    <w:p w:rsidR="001924B6" w:rsidRDefault="001924B6" w:rsidP="00573ED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4B6" w:rsidRPr="00D6447E" w:rsidRDefault="001924B6" w:rsidP="00573ED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ED6" w:rsidRPr="0037169F" w:rsidRDefault="00573ED6" w:rsidP="0057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6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26670</wp:posOffset>
            </wp:positionV>
            <wp:extent cx="842010" cy="647700"/>
            <wp:effectExtent l="0" t="0" r="0" b="0"/>
            <wp:wrapNone/>
            <wp:docPr id="3" name="Рисунок 3" descr="D:\SETEVAJA\ФЕСТИВАЛЬ\Шапка Ритм-плюс\архив\Подпись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SETEVAJA\ФЕСТИВАЛЬ\Шапка Ритм-плюс\архив\Подпись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69F">
        <w:rPr>
          <w:rFonts w:ascii="Times New Roman" w:hAnsi="Times New Roman" w:cs="Times New Roman"/>
          <w:sz w:val="24"/>
          <w:szCs w:val="24"/>
        </w:rPr>
        <w:t>С уважением,</w:t>
      </w:r>
    </w:p>
    <w:p w:rsidR="00573ED6" w:rsidRPr="0037169F" w:rsidRDefault="00573ED6" w:rsidP="00573E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7169F">
        <w:rPr>
          <w:rFonts w:ascii="Times New Roman" w:eastAsia="Arial Unicode MS" w:hAnsi="Times New Roman" w:cs="Times New Roman"/>
          <w:kern w:val="1"/>
          <w:sz w:val="24"/>
          <w:szCs w:val="24"/>
        </w:rPr>
        <w:t>Генеральный директор ЦСИиКДС</w:t>
      </w:r>
      <w:r w:rsidRPr="0037169F">
        <w:rPr>
          <w:rFonts w:ascii="Times New Roman" w:eastAsia="Arial Unicode MS" w:hAnsi="Times New Roman" w:cs="Times New Roman"/>
          <w:kern w:val="1"/>
          <w:sz w:val="24"/>
          <w:szCs w:val="24"/>
        </w:rPr>
        <w:tab/>
        <w:t xml:space="preserve"> «Содружество»                                            Аркадий Гор                                           </w:t>
      </w:r>
    </w:p>
    <w:p w:rsidR="00573ED6" w:rsidRPr="0037169F" w:rsidRDefault="00573ED6" w:rsidP="00573ED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73ED6" w:rsidRPr="0037169F" w:rsidRDefault="00573ED6" w:rsidP="00573ED6">
      <w:pPr>
        <w:widowControl w:val="0"/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37169F">
        <w:rPr>
          <w:rFonts w:ascii="Times New Roman" w:eastAsia="Arial Unicode MS" w:hAnsi="Times New Roman" w:cs="Times New Roman"/>
          <w:kern w:val="1"/>
          <w:sz w:val="20"/>
          <w:szCs w:val="20"/>
        </w:rPr>
        <w:t>Координатор проекта</w:t>
      </w:r>
    </w:p>
    <w:p w:rsidR="00573ED6" w:rsidRDefault="00161847" w:rsidP="00573ED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</w:rPr>
      </w:pPr>
      <w:r>
        <w:rPr>
          <w:rFonts w:ascii="Times New Roman" w:eastAsia="Arial Unicode MS" w:hAnsi="Times New Roman" w:cs="Times New Roman"/>
          <w:kern w:val="1"/>
          <w:sz w:val="20"/>
          <w:szCs w:val="20"/>
        </w:rPr>
        <w:t>Екатерина Панова</w:t>
      </w:r>
    </w:p>
    <w:p w:rsidR="00161847" w:rsidRPr="0037169F" w:rsidRDefault="00161847" w:rsidP="00573ED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0"/>
          <w:szCs w:val="20"/>
        </w:rPr>
        <w:t>+79853192181</w:t>
      </w:r>
    </w:p>
    <w:p w:rsidR="00322ECB" w:rsidRPr="00322ECB" w:rsidRDefault="00322ECB" w:rsidP="00322EC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22ECB" w:rsidRPr="00322ECB" w:rsidSect="0058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CEE"/>
    <w:multiLevelType w:val="multilevel"/>
    <w:tmpl w:val="70A6EF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39813A5"/>
    <w:multiLevelType w:val="hybridMultilevel"/>
    <w:tmpl w:val="8C42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3A2C"/>
    <w:multiLevelType w:val="hybridMultilevel"/>
    <w:tmpl w:val="B9D8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15895"/>
    <w:multiLevelType w:val="multilevel"/>
    <w:tmpl w:val="20C4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C594B"/>
    <w:multiLevelType w:val="hybridMultilevel"/>
    <w:tmpl w:val="49D2752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E4D7742"/>
    <w:multiLevelType w:val="hybridMultilevel"/>
    <w:tmpl w:val="D60E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F22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2CF6F12"/>
    <w:multiLevelType w:val="hybridMultilevel"/>
    <w:tmpl w:val="38A6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B1C9F"/>
    <w:multiLevelType w:val="hybridMultilevel"/>
    <w:tmpl w:val="6ECCF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A0F3F"/>
    <w:multiLevelType w:val="hybridMultilevel"/>
    <w:tmpl w:val="46DE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76BE3"/>
    <w:multiLevelType w:val="hybridMultilevel"/>
    <w:tmpl w:val="6602EFBC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CF53401"/>
    <w:multiLevelType w:val="multilevel"/>
    <w:tmpl w:val="94BC66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E0019CD"/>
    <w:multiLevelType w:val="hybridMultilevel"/>
    <w:tmpl w:val="232A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A6781"/>
    <w:multiLevelType w:val="multilevel"/>
    <w:tmpl w:val="FD5C3D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FD011E1"/>
    <w:multiLevelType w:val="multilevel"/>
    <w:tmpl w:val="31AE57B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95C705C"/>
    <w:multiLevelType w:val="hybridMultilevel"/>
    <w:tmpl w:val="72AC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16477"/>
    <w:multiLevelType w:val="hybridMultilevel"/>
    <w:tmpl w:val="D7AEC03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0487FC4"/>
    <w:multiLevelType w:val="hybridMultilevel"/>
    <w:tmpl w:val="A684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B5D03"/>
    <w:multiLevelType w:val="hybridMultilevel"/>
    <w:tmpl w:val="1A22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30303"/>
    <w:multiLevelType w:val="hybridMultilevel"/>
    <w:tmpl w:val="EB42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8"/>
  </w:num>
  <w:num w:numId="5">
    <w:abstractNumId w:val="1"/>
  </w:num>
  <w:num w:numId="6">
    <w:abstractNumId w:val="10"/>
  </w:num>
  <w:num w:numId="7">
    <w:abstractNumId w:val="14"/>
  </w:num>
  <w:num w:numId="8">
    <w:abstractNumId w:val="19"/>
  </w:num>
  <w:num w:numId="9">
    <w:abstractNumId w:val="15"/>
  </w:num>
  <w:num w:numId="10">
    <w:abstractNumId w:val="7"/>
  </w:num>
  <w:num w:numId="11">
    <w:abstractNumId w:val="8"/>
  </w:num>
  <w:num w:numId="12">
    <w:abstractNumId w:val="9"/>
  </w:num>
  <w:num w:numId="13">
    <w:abstractNumId w:val="13"/>
  </w:num>
  <w:num w:numId="14">
    <w:abstractNumId w:val="11"/>
  </w:num>
  <w:num w:numId="15">
    <w:abstractNumId w:val="0"/>
  </w:num>
  <w:num w:numId="16">
    <w:abstractNumId w:val="4"/>
  </w:num>
  <w:num w:numId="17">
    <w:abstractNumId w:val="12"/>
  </w:num>
  <w:num w:numId="18">
    <w:abstractNumId w:val="16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664A"/>
    <w:rsid w:val="0002281F"/>
    <w:rsid w:val="00120848"/>
    <w:rsid w:val="00161847"/>
    <w:rsid w:val="001924B6"/>
    <w:rsid w:val="00192E4C"/>
    <w:rsid w:val="001B59A8"/>
    <w:rsid w:val="001C05E6"/>
    <w:rsid w:val="001F52E1"/>
    <w:rsid w:val="001F6053"/>
    <w:rsid w:val="00216345"/>
    <w:rsid w:val="00254696"/>
    <w:rsid w:val="00322ECB"/>
    <w:rsid w:val="00394D53"/>
    <w:rsid w:val="00523ACE"/>
    <w:rsid w:val="00573ED6"/>
    <w:rsid w:val="00585355"/>
    <w:rsid w:val="007D2CD8"/>
    <w:rsid w:val="00895FE1"/>
    <w:rsid w:val="008F21DF"/>
    <w:rsid w:val="00913385"/>
    <w:rsid w:val="00926AE3"/>
    <w:rsid w:val="009565B1"/>
    <w:rsid w:val="00A3778C"/>
    <w:rsid w:val="00C278D3"/>
    <w:rsid w:val="00C453BE"/>
    <w:rsid w:val="00C936C0"/>
    <w:rsid w:val="00C97B11"/>
    <w:rsid w:val="00D3517E"/>
    <w:rsid w:val="00D57E12"/>
    <w:rsid w:val="00DA634B"/>
    <w:rsid w:val="00EC3A84"/>
    <w:rsid w:val="00EC6BFE"/>
    <w:rsid w:val="00EE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6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2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6AE3"/>
  </w:style>
  <w:style w:type="character" w:styleId="a6">
    <w:name w:val="Hyperlink"/>
    <w:basedOn w:val="a0"/>
    <w:uiPriority w:val="99"/>
    <w:unhideWhenUsed/>
    <w:rsid w:val="00926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6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2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6AE3"/>
  </w:style>
  <w:style w:type="character" w:styleId="a6">
    <w:name w:val="Hyperlink"/>
    <w:basedOn w:val="a0"/>
    <w:uiPriority w:val="99"/>
    <w:unhideWhenUsed/>
    <w:rsid w:val="00926A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sikd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bache.krym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Katya</cp:lastModifiedBy>
  <cp:revision>19</cp:revision>
  <dcterms:created xsi:type="dcterms:W3CDTF">2016-04-20T08:09:00Z</dcterms:created>
  <dcterms:modified xsi:type="dcterms:W3CDTF">2016-05-25T07:48:00Z</dcterms:modified>
</cp:coreProperties>
</file>